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A3B" w:rsidRDefault="00503A3B" w:rsidP="00503A3B">
      <w:pPr>
        <w:jc w:val="right"/>
      </w:pPr>
      <w:r>
        <w:t>ENAV15-8.28</w:t>
      </w:r>
    </w:p>
    <w:p w:rsidR="00873F71" w:rsidRDefault="00503A3B" w:rsidP="00503A3B">
      <w:pPr>
        <w:jc w:val="right"/>
      </w:pPr>
      <w:r>
        <w:t xml:space="preserve">Formerly </w:t>
      </w:r>
      <w:r w:rsidR="00873F71">
        <w:t>ANM21-1</w:t>
      </w:r>
      <w:r w:rsidR="006C0CF5">
        <w:t>3.1.</w:t>
      </w:r>
      <w:r w:rsidR="00890A94">
        <w:t>3.2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:rsidTr="00050DA7">
        <w:tc>
          <w:tcPr>
            <w:tcW w:w="4428" w:type="dxa"/>
          </w:tcPr>
          <w:p w:rsidR="000348ED" w:rsidRPr="00B15B24" w:rsidRDefault="005D05AC" w:rsidP="006C0CF5">
            <w:pPr>
              <w:tabs>
                <w:tab w:val="left" w:pos="851"/>
              </w:tabs>
            </w:pPr>
            <w:r w:rsidRPr="00B15B24">
              <w:t>From:</w:t>
            </w:r>
            <w:r w:rsidRPr="00B15B24">
              <w:tab/>
            </w:r>
            <w:r w:rsidR="006C0CF5">
              <w:t>ANM</w:t>
            </w:r>
            <w:r w:rsidR="00955EDE">
              <w:t xml:space="preserve"> </w:t>
            </w:r>
            <w:r w:rsidRPr="00EA7ACA">
              <w:t>C</w:t>
            </w:r>
            <w:r w:rsidR="00050DA7" w:rsidRPr="00EA7ACA">
              <w:t>ommittee</w:t>
            </w:r>
          </w:p>
        </w:tc>
        <w:tc>
          <w:tcPr>
            <w:tcW w:w="5461" w:type="dxa"/>
          </w:tcPr>
          <w:p w:rsidR="000348ED" w:rsidRPr="00873F71" w:rsidRDefault="0020506D" w:rsidP="00F007C7">
            <w:pPr>
              <w:pStyle w:val="Header"/>
              <w:rPr>
                <w:color w:val="BFBFBF" w:themeColor="background1" w:themeShade="BF"/>
                <w:highlight w:val="yellow"/>
              </w:rPr>
            </w:pPr>
            <w:r>
              <w:rPr>
                <w:color w:val="BFBFBF" w:themeColor="background1" w:themeShade="BF"/>
                <w:lang w:val="nl-NL"/>
              </w:rPr>
              <w:t xml:space="preserve">Formerly </w:t>
            </w:r>
            <w:r w:rsidR="00F007C7" w:rsidRPr="00873F71">
              <w:rPr>
                <w:color w:val="BFBFBF" w:themeColor="background1" w:themeShade="BF"/>
                <w:lang w:val="nl-NL"/>
              </w:rPr>
              <w:t>e-NAV14-17.1.6.2</w:t>
            </w:r>
          </w:p>
        </w:tc>
      </w:tr>
      <w:tr w:rsidR="000348ED" w:rsidRPr="00B15B24" w:rsidTr="00050DA7">
        <w:tc>
          <w:tcPr>
            <w:tcW w:w="4428" w:type="dxa"/>
          </w:tcPr>
          <w:p w:rsidR="000348ED" w:rsidRPr="00B15B24" w:rsidRDefault="005D05AC" w:rsidP="006C0CF5">
            <w:pPr>
              <w:tabs>
                <w:tab w:val="left" w:pos="851"/>
              </w:tabs>
            </w:pPr>
            <w:r w:rsidRPr="00B15B24">
              <w:t>To:</w:t>
            </w:r>
            <w:r w:rsidRPr="00B15B24">
              <w:tab/>
            </w:r>
            <w:r w:rsidR="006C0CF5">
              <w:t>e-NAV</w:t>
            </w:r>
            <w:r w:rsidR="00CA04AF">
              <w:t xml:space="preserve"> </w:t>
            </w:r>
            <w:r w:rsidR="00902AA4" w:rsidRPr="00EA7ACA">
              <w:t>Committee</w:t>
            </w:r>
          </w:p>
        </w:tc>
        <w:tc>
          <w:tcPr>
            <w:tcW w:w="5461" w:type="dxa"/>
          </w:tcPr>
          <w:p w:rsidR="000348ED" w:rsidRPr="00B15B24" w:rsidRDefault="006C0CF5" w:rsidP="00955EDE">
            <w:pPr>
              <w:jc w:val="right"/>
            </w:pPr>
            <w:r>
              <w:t>18 October</w:t>
            </w:r>
            <w:r w:rsidR="005D05AC" w:rsidRPr="00B15B24">
              <w:t xml:space="preserve"> 20</w:t>
            </w:r>
            <w:r w:rsidR="001A654A">
              <w:t>1</w:t>
            </w:r>
            <w:r w:rsidR="00955EDE">
              <w:t>3</w:t>
            </w:r>
          </w:p>
        </w:tc>
      </w:tr>
    </w:tbl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  <w:r w:rsidR="006C0CF5">
        <w:t xml:space="preserve"> on S-100 Product Specificati</w:t>
      </w:r>
      <w:bookmarkStart w:id="0" w:name="_GoBack"/>
      <w:bookmarkEnd w:id="0"/>
      <w:r w:rsidR="006C0CF5">
        <w:t>on</w:t>
      </w:r>
    </w:p>
    <w:p w:rsidR="000348ED" w:rsidRPr="00B15B24" w:rsidRDefault="000348ED" w:rsidP="005D05AC">
      <w:pPr>
        <w:pStyle w:val="Title"/>
        <w:spacing w:after="120"/>
      </w:pPr>
    </w:p>
    <w:p w:rsidR="006C0CF5" w:rsidRDefault="006C0CF5" w:rsidP="00CD0B96">
      <w:pPr>
        <w:pStyle w:val="BodyText"/>
        <w:rPr>
          <w:lang w:eastAsia="de-DE"/>
        </w:rPr>
      </w:pPr>
      <w:r>
        <w:rPr>
          <w:lang w:eastAsia="de-DE"/>
        </w:rPr>
        <w:t>The ANM Committee noted the liaison note from the e-NAV Committee on the finalisation of the Guideline on Producing an S-100 Product Specification.</w:t>
      </w:r>
    </w:p>
    <w:p w:rsidR="006C0CF5" w:rsidRDefault="006C0CF5" w:rsidP="00CD0B96">
      <w:pPr>
        <w:pStyle w:val="BodyText"/>
        <w:rPr>
          <w:lang w:eastAsia="de-DE"/>
        </w:rPr>
      </w:pPr>
      <w:r>
        <w:rPr>
          <w:lang w:eastAsia="de-DE"/>
        </w:rPr>
        <w:t xml:space="preserve">The ANM Committee has the development of relevant product specification incorporated as a task in the Committees Work Program 2014-2018. </w:t>
      </w:r>
    </w:p>
    <w:p w:rsidR="00B062E4" w:rsidRDefault="00B92155" w:rsidP="00CD0B96">
      <w:pPr>
        <w:pStyle w:val="BodyText"/>
      </w:pPr>
      <w:r>
        <w:t>The point of contact who m</w:t>
      </w:r>
      <w:r w:rsidRPr="00EA7ACA">
        <w:t xml:space="preserve">ay act as Field Manager for </w:t>
      </w:r>
      <w:r>
        <w:t xml:space="preserve">area of interest for </w:t>
      </w:r>
      <w:r w:rsidRPr="00EA7ACA">
        <w:t xml:space="preserve">the </w:t>
      </w:r>
      <w:r>
        <w:t>ANM</w:t>
      </w:r>
      <w:r w:rsidRPr="00EA7ACA">
        <w:t xml:space="preserve"> Committee</w:t>
      </w:r>
      <w:r>
        <w:t xml:space="preserve"> will be</w:t>
      </w:r>
      <w:r w:rsidR="00D87FA1">
        <w:t>:</w:t>
      </w:r>
      <w:r>
        <w:t xml:space="preserve"> </w:t>
      </w:r>
    </w:p>
    <w:p w:rsidR="00B062E4" w:rsidRDefault="00B92155" w:rsidP="00CD0B96">
      <w:pPr>
        <w:pStyle w:val="BodyText"/>
      </w:pPr>
      <w:r>
        <w:t xml:space="preserve">Martin </w:t>
      </w:r>
      <w:proofErr w:type="spellStart"/>
      <w:r>
        <w:t>Bransby</w:t>
      </w:r>
      <w:proofErr w:type="spellEnd"/>
      <w:r>
        <w:t xml:space="preserve">, </w:t>
      </w:r>
    </w:p>
    <w:p w:rsidR="00B062E4" w:rsidRDefault="00B92155" w:rsidP="00CD0B96">
      <w:pPr>
        <w:pStyle w:val="BodyText"/>
      </w:pPr>
      <w:r>
        <w:t xml:space="preserve">General Lighthouse Authorities of UK &amp; Ireland, </w:t>
      </w:r>
    </w:p>
    <w:p w:rsidR="00B92155" w:rsidRDefault="00B92155" w:rsidP="00CD0B96">
      <w:pPr>
        <w:pStyle w:val="BodyText"/>
        <w:rPr>
          <w:lang w:eastAsia="de-DE"/>
        </w:rPr>
      </w:pPr>
      <w:r>
        <w:t>martin.bransby@gla-</w:t>
      </w:r>
      <w:proofErr w:type="gramStart"/>
      <w:r>
        <w:t>rrnav.org .</w:t>
      </w:r>
      <w:proofErr w:type="gramEnd"/>
    </w:p>
    <w:p w:rsidR="00B92155" w:rsidRDefault="00B92155" w:rsidP="00CD0B96">
      <w:pPr>
        <w:pStyle w:val="BodyText"/>
        <w:rPr>
          <w:lang w:eastAsia="de-DE"/>
        </w:rPr>
      </w:pPr>
    </w:p>
    <w:sectPr w:rsidR="00B92155" w:rsidSect="005D05AC"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7B6" w:rsidRDefault="003A67B6" w:rsidP="00002906">
      <w:r>
        <w:separator/>
      </w:r>
    </w:p>
  </w:endnote>
  <w:endnote w:type="continuationSeparator" w:id="0">
    <w:p w:rsidR="003A67B6" w:rsidRDefault="003A67B6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722" w:rsidRDefault="00AF4722">
    <w:pPr>
      <w:pStyle w:val="Footer"/>
    </w:pPr>
    <w:r>
      <w:tab/>
    </w:r>
    <w:r w:rsidR="000E1BE0">
      <w:fldChar w:fldCharType="begin"/>
    </w:r>
    <w:r>
      <w:instrText xml:space="preserve"> PAGE   \* MERGEFORMAT </w:instrText>
    </w:r>
    <w:r w:rsidR="000E1BE0">
      <w:fldChar w:fldCharType="separate"/>
    </w:r>
    <w:r w:rsidR="0020506D">
      <w:rPr>
        <w:noProof/>
      </w:rPr>
      <w:t>1</w:t>
    </w:r>
    <w:r w:rsidR="000E1BE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7B6" w:rsidRDefault="003A67B6" w:rsidP="00002906">
      <w:r>
        <w:separator/>
      </w:r>
    </w:p>
  </w:footnote>
  <w:footnote w:type="continuationSeparator" w:id="0">
    <w:p w:rsidR="003A67B6" w:rsidRDefault="003A67B6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4751A"/>
    <w:multiLevelType w:val="hybridMultilevel"/>
    <w:tmpl w:val="73AAAE8E"/>
    <w:lvl w:ilvl="0" w:tplc="914E00F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0FA30EDB"/>
    <w:multiLevelType w:val="hybridMultilevel"/>
    <w:tmpl w:val="A6D24E3A"/>
    <w:lvl w:ilvl="0" w:tplc="7D1E58D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3AC26E44"/>
    <w:multiLevelType w:val="hybridMultilevel"/>
    <w:tmpl w:val="09CEA17E"/>
    <w:lvl w:ilvl="0" w:tplc="7D1E58D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7FD26E2B"/>
    <w:multiLevelType w:val="hybridMultilevel"/>
    <w:tmpl w:val="98F2F656"/>
    <w:lvl w:ilvl="0" w:tplc="914E00F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11"/>
  </w:num>
  <w:num w:numId="4">
    <w:abstractNumId w:val="11"/>
  </w:num>
  <w:num w:numId="5">
    <w:abstractNumId w:val="6"/>
  </w:num>
  <w:num w:numId="6">
    <w:abstractNumId w:val="12"/>
  </w:num>
  <w:num w:numId="7">
    <w:abstractNumId w:val="9"/>
  </w:num>
  <w:num w:numId="8">
    <w:abstractNumId w:val="1"/>
  </w:num>
  <w:num w:numId="9">
    <w:abstractNumId w:val="5"/>
  </w:num>
  <w:num w:numId="10">
    <w:abstractNumId w:val="1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7"/>
  </w:num>
  <w:num w:numId="17">
    <w:abstractNumId w:val="15"/>
  </w:num>
  <w:num w:numId="18">
    <w:abstractNumId w:val="4"/>
  </w:num>
  <w:num w:numId="19">
    <w:abstractNumId w:val="14"/>
  </w:num>
  <w:num w:numId="20">
    <w:abstractNumId w:val="10"/>
  </w:num>
  <w:num w:numId="21">
    <w:abstractNumId w:val="7"/>
  </w:num>
  <w:num w:numId="22">
    <w:abstractNumId w:val="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2"/>
  </w:num>
  <w:num w:numId="26">
    <w:abstractNumId w:val="0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267"/>
    <w:rsid w:val="00002906"/>
    <w:rsid w:val="00031A92"/>
    <w:rsid w:val="000348ED"/>
    <w:rsid w:val="00036801"/>
    <w:rsid w:val="00050DA7"/>
    <w:rsid w:val="000A5A01"/>
    <w:rsid w:val="000E1BE0"/>
    <w:rsid w:val="000F04F5"/>
    <w:rsid w:val="00135447"/>
    <w:rsid w:val="00145C9C"/>
    <w:rsid w:val="00152273"/>
    <w:rsid w:val="00153D7E"/>
    <w:rsid w:val="001A654A"/>
    <w:rsid w:val="001C74CF"/>
    <w:rsid w:val="001E35CB"/>
    <w:rsid w:val="0020506D"/>
    <w:rsid w:val="00266BED"/>
    <w:rsid w:val="002A798A"/>
    <w:rsid w:val="002C17AE"/>
    <w:rsid w:val="00330818"/>
    <w:rsid w:val="003A67B6"/>
    <w:rsid w:val="003D55DD"/>
    <w:rsid w:val="003E1831"/>
    <w:rsid w:val="00424954"/>
    <w:rsid w:val="00457B17"/>
    <w:rsid w:val="00467ED2"/>
    <w:rsid w:val="004B277E"/>
    <w:rsid w:val="004C1386"/>
    <w:rsid w:val="004C220D"/>
    <w:rsid w:val="004C5693"/>
    <w:rsid w:val="004E0DED"/>
    <w:rsid w:val="004E4158"/>
    <w:rsid w:val="00503A3B"/>
    <w:rsid w:val="005203B8"/>
    <w:rsid w:val="005C7EBA"/>
    <w:rsid w:val="005D05AC"/>
    <w:rsid w:val="005D6932"/>
    <w:rsid w:val="005F4EB8"/>
    <w:rsid w:val="00607152"/>
    <w:rsid w:val="00630F7F"/>
    <w:rsid w:val="0064435F"/>
    <w:rsid w:val="006856DC"/>
    <w:rsid w:val="00691267"/>
    <w:rsid w:val="006B015E"/>
    <w:rsid w:val="006C0CF5"/>
    <w:rsid w:val="006D470F"/>
    <w:rsid w:val="00727E88"/>
    <w:rsid w:val="00765D73"/>
    <w:rsid w:val="00775878"/>
    <w:rsid w:val="007B789F"/>
    <w:rsid w:val="007E509D"/>
    <w:rsid w:val="0080092C"/>
    <w:rsid w:val="008065E8"/>
    <w:rsid w:val="00836F4A"/>
    <w:rsid w:val="00866477"/>
    <w:rsid w:val="00870F4A"/>
    <w:rsid w:val="00872453"/>
    <w:rsid w:val="00873F71"/>
    <w:rsid w:val="00890A94"/>
    <w:rsid w:val="008F13DD"/>
    <w:rsid w:val="00902AA4"/>
    <w:rsid w:val="00955EDE"/>
    <w:rsid w:val="009F3B6C"/>
    <w:rsid w:val="009F5C36"/>
    <w:rsid w:val="00A00029"/>
    <w:rsid w:val="00A27F12"/>
    <w:rsid w:val="00A30579"/>
    <w:rsid w:val="00A309B9"/>
    <w:rsid w:val="00AA3904"/>
    <w:rsid w:val="00AA76C0"/>
    <w:rsid w:val="00AF4722"/>
    <w:rsid w:val="00B062E4"/>
    <w:rsid w:val="00B077EC"/>
    <w:rsid w:val="00B15B24"/>
    <w:rsid w:val="00B31826"/>
    <w:rsid w:val="00B428DA"/>
    <w:rsid w:val="00B46A83"/>
    <w:rsid w:val="00B8247E"/>
    <w:rsid w:val="00B85580"/>
    <w:rsid w:val="00B92155"/>
    <w:rsid w:val="00B96568"/>
    <w:rsid w:val="00BE56DF"/>
    <w:rsid w:val="00C32F62"/>
    <w:rsid w:val="00CA04AF"/>
    <w:rsid w:val="00CC1604"/>
    <w:rsid w:val="00CD0B96"/>
    <w:rsid w:val="00D121A2"/>
    <w:rsid w:val="00D87FA1"/>
    <w:rsid w:val="00E93C9B"/>
    <w:rsid w:val="00EA43BC"/>
    <w:rsid w:val="00EA7ACA"/>
    <w:rsid w:val="00EE3F2F"/>
    <w:rsid w:val="00F007C7"/>
    <w:rsid w:val="00F3488E"/>
    <w:rsid w:val="00F73F78"/>
    <w:rsid w:val="00FA5842"/>
    <w:rsid w:val="00FA6769"/>
    <w:rsid w:val="00FD03CA"/>
    <w:rsid w:val="00FF1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rsid w:val="00D121A2"/>
    <w:rPr>
      <w:sz w:val="16"/>
      <w:szCs w:val="16"/>
    </w:rPr>
  </w:style>
  <w:style w:type="paragraph" w:styleId="CommentText">
    <w:name w:val="annotation text"/>
    <w:basedOn w:val="Normal"/>
    <w:link w:val="CommentTextChar"/>
    <w:rsid w:val="00D121A2"/>
    <w:rPr>
      <w:sz w:val="20"/>
    </w:rPr>
  </w:style>
  <w:style w:type="character" w:customStyle="1" w:styleId="CommentTextChar">
    <w:name w:val="Comment Text Char"/>
    <w:link w:val="CommentText"/>
    <w:rsid w:val="00D121A2"/>
    <w:rPr>
      <w:rFonts w:ascii="Arial" w:hAnsi="Arial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121A2"/>
    <w:rPr>
      <w:b/>
      <w:bCs/>
    </w:rPr>
  </w:style>
  <w:style w:type="character" w:customStyle="1" w:styleId="CommentSubjectChar">
    <w:name w:val="Comment Subject Char"/>
    <w:link w:val="CommentSubject"/>
    <w:rsid w:val="00D121A2"/>
    <w:rPr>
      <w:rFonts w:ascii="Arial" w:hAnsi="Arial"/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D121A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121A2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nhideWhenUsed/>
    <w:rsid w:val="00B9215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rsid w:val="00D121A2"/>
    <w:rPr>
      <w:sz w:val="16"/>
      <w:szCs w:val="16"/>
    </w:rPr>
  </w:style>
  <w:style w:type="paragraph" w:styleId="CommentText">
    <w:name w:val="annotation text"/>
    <w:basedOn w:val="Normal"/>
    <w:link w:val="CommentTextChar"/>
    <w:rsid w:val="00D121A2"/>
    <w:rPr>
      <w:sz w:val="20"/>
    </w:rPr>
  </w:style>
  <w:style w:type="character" w:customStyle="1" w:styleId="CommentTextChar">
    <w:name w:val="Comment Text Char"/>
    <w:link w:val="CommentText"/>
    <w:rsid w:val="00D121A2"/>
    <w:rPr>
      <w:rFonts w:ascii="Arial" w:hAnsi="Arial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121A2"/>
    <w:rPr>
      <w:b/>
      <w:bCs/>
    </w:rPr>
  </w:style>
  <w:style w:type="character" w:customStyle="1" w:styleId="CommentSubjectChar">
    <w:name w:val="Comment Subject Char"/>
    <w:link w:val="CommentSubject"/>
    <w:rsid w:val="00D121A2"/>
    <w:rPr>
      <w:rFonts w:ascii="Arial" w:hAnsi="Arial"/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D121A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121A2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nhideWhenUsed/>
    <w:rsid w:val="00B921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er\Dropbox\Working%20Group%206%20DM\committee%20meetings\e-NAV14\Output%20documents\Liaison%20note%20from%20eNAV%20to%20committees%20and%20PAP.dot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6792DD-9134-4FA8-9F82-9AA25E0F9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note from eNAV to committees and PAP.dot</Template>
  <TotalTime>3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Peter</dc:creator>
  <cp:lastModifiedBy>Seamus Doyle</cp:lastModifiedBy>
  <cp:revision>4</cp:revision>
  <cp:lastPrinted>2006-10-19T09:49:00Z</cp:lastPrinted>
  <dcterms:created xsi:type="dcterms:W3CDTF">2013-10-29T14:45:00Z</dcterms:created>
  <dcterms:modified xsi:type="dcterms:W3CDTF">2014-09-22T10:06:00Z</dcterms:modified>
</cp:coreProperties>
</file>